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73471" w14:textId="77777777" w:rsidR="009A3F28" w:rsidRDefault="009A3F28" w:rsidP="009A3F28">
      <w:pPr>
        <w:jc w:val="center"/>
        <w:rPr>
          <w:rFonts w:ascii="Times New Roman" w:hAnsi="Times New Roman" w:cs="Times New Roman"/>
        </w:rPr>
      </w:pPr>
      <w:r w:rsidRPr="009A3F28">
        <w:rPr>
          <w:rFonts w:ascii="Times New Roman" w:hAnsi="Times New Roman" w:cs="Times New Roman"/>
          <w:noProof/>
        </w:rPr>
        <w:drawing>
          <wp:inline distT="0" distB="0" distL="0" distR="0" wp14:anchorId="09248B23" wp14:editId="59FA6CE2">
            <wp:extent cx="6381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38A93" w14:textId="77777777" w:rsidR="009A3F28" w:rsidRPr="009A3F28" w:rsidRDefault="009A3F28" w:rsidP="009A3F28">
      <w:pPr>
        <w:jc w:val="center"/>
        <w:rPr>
          <w:rFonts w:ascii="Times New Roman" w:hAnsi="Times New Roman" w:cs="Times New Roman"/>
        </w:rPr>
      </w:pPr>
    </w:p>
    <w:p w14:paraId="37D7F3BB" w14:textId="77777777" w:rsidR="009A3F28" w:rsidRPr="009A3F28" w:rsidRDefault="009A3F28" w:rsidP="009A3F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F28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31</w:t>
      </w:r>
    </w:p>
    <w:p w14:paraId="72AE2DF7" w14:textId="77777777" w:rsidR="009A3F28" w:rsidRPr="009A3F28" w:rsidRDefault="009A3F28" w:rsidP="009A3F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F28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1F263F30" w14:textId="7A9AEB92" w:rsidR="009A3F28" w:rsidRPr="009A3F28" w:rsidRDefault="00242A0D" w:rsidP="009A3F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61C0">
        <w:rPr>
          <w:rFonts w:ascii="Times New Roman" w:hAnsi="Times New Roman" w:cs="Times New Roman"/>
          <w:b/>
          <w:sz w:val="28"/>
          <w:szCs w:val="28"/>
        </w:rPr>
        <w:t>7</w:t>
      </w:r>
      <w:r w:rsidR="00C87619">
        <w:rPr>
          <w:rFonts w:ascii="Times New Roman" w:hAnsi="Times New Roman" w:cs="Times New Roman"/>
          <w:b/>
          <w:sz w:val="28"/>
          <w:szCs w:val="28"/>
        </w:rPr>
        <w:t>.05</w:t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>.2026</w:t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ab/>
        <w:t xml:space="preserve"> № </w:t>
      </w:r>
      <w:r w:rsidR="00C87619">
        <w:rPr>
          <w:rFonts w:ascii="Times New Roman" w:hAnsi="Times New Roman" w:cs="Times New Roman"/>
          <w:b/>
          <w:sz w:val="28"/>
          <w:szCs w:val="28"/>
        </w:rPr>
        <w:t>9</w:t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>-1</w:t>
      </w:r>
    </w:p>
    <w:p w14:paraId="1952E1FE" w14:textId="77777777" w:rsidR="009A3F28" w:rsidRPr="009A3F28" w:rsidRDefault="009A3F28" w:rsidP="001F55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F28">
        <w:rPr>
          <w:rFonts w:ascii="Times New Roman" w:hAnsi="Times New Roman" w:cs="Times New Roman"/>
          <w:b/>
          <w:sz w:val="28"/>
          <w:szCs w:val="28"/>
        </w:rPr>
        <w:t>Санкт-Петербург</w:t>
      </w:r>
    </w:p>
    <w:p w14:paraId="1BB480AD" w14:textId="77777777" w:rsidR="001F55B2" w:rsidRDefault="009A3F28" w:rsidP="001F5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F28">
        <w:rPr>
          <w:rFonts w:ascii="Times New Roman" w:hAnsi="Times New Roman" w:cs="Times New Roman"/>
          <w:b/>
          <w:sz w:val="28"/>
          <w:szCs w:val="28"/>
        </w:rPr>
        <w:t xml:space="preserve">Об освобождении от обязанностей </w:t>
      </w:r>
      <w:r w:rsidR="006B58A4">
        <w:rPr>
          <w:rFonts w:ascii="Times New Roman" w:hAnsi="Times New Roman" w:cs="Times New Roman"/>
          <w:b/>
          <w:sz w:val="28"/>
          <w:szCs w:val="28"/>
        </w:rPr>
        <w:t>члена участковой избирательной</w:t>
      </w:r>
    </w:p>
    <w:p w14:paraId="76B9378C" w14:textId="77777777" w:rsidR="009A3F28" w:rsidRDefault="006B58A4" w:rsidP="001F5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комиссии</w:t>
      </w:r>
      <w:r w:rsidR="001F5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3F28" w:rsidRPr="009A3F2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87619">
        <w:rPr>
          <w:rFonts w:ascii="Times New Roman" w:hAnsi="Times New Roman" w:cs="Times New Roman"/>
          <w:b/>
          <w:sz w:val="28"/>
          <w:szCs w:val="28"/>
        </w:rPr>
        <w:t>35</w:t>
      </w:r>
    </w:p>
    <w:p w14:paraId="3A94F9BC" w14:textId="77777777" w:rsidR="001F55B2" w:rsidRDefault="001F55B2" w:rsidP="001F5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3D6F27" w14:textId="4ACD0C24" w:rsidR="001F55B2" w:rsidRPr="001F55B2" w:rsidRDefault="001F55B2" w:rsidP="00713D0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5B2">
        <w:rPr>
          <w:rFonts w:ascii="Times New Roman" w:hAnsi="Times New Roman" w:cs="Times New Roman"/>
          <w:sz w:val="28"/>
          <w:szCs w:val="28"/>
        </w:rPr>
        <w:t>В соответствии с пунктом 6 статьи 29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5B2">
        <w:rPr>
          <w:rFonts w:ascii="Times New Roman" w:hAnsi="Times New Roman" w:cs="Times New Roman"/>
          <w:sz w:val="28"/>
          <w:szCs w:val="28"/>
        </w:rPr>
        <w:t>закона от 12.06.2002 № 67-ФЗ «Об основных гарантиях избирательных прав и 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5B2">
        <w:rPr>
          <w:rFonts w:ascii="Times New Roman" w:hAnsi="Times New Roman" w:cs="Times New Roman"/>
          <w:sz w:val="28"/>
          <w:szCs w:val="28"/>
        </w:rPr>
        <w:t>на участие в референдуме граждан Российской Федерации», рассмотрев письменное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7619">
        <w:rPr>
          <w:rFonts w:ascii="Times New Roman" w:hAnsi="Times New Roman" w:cs="Times New Roman"/>
          <w:sz w:val="28"/>
          <w:szCs w:val="28"/>
        </w:rPr>
        <w:t>Возной Н.Л.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5B2">
        <w:rPr>
          <w:rFonts w:ascii="Times New Roman" w:hAnsi="Times New Roman" w:cs="Times New Roman"/>
          <w:sz w:val="28"/>
          <w:szCs w:val="28"/>
        </w:rPr>
        <w:t xml:space="preserve"> о сложении полномочий члена участковой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5B2">
        <w:rPr>
          <w:rFonts w:ascii="Times New Roman" w:hAnsi="Times New Roman" w:cs="Times New Roman"/>
          <w:sz w:val="28"/>
          <w:szCs w:val="28"/>
        </w:rPr>
        <w:t xml:space="preserve">избирательной комиссии избирательного участка (Далее – УИК) № </w:t>
      </w:r>
      <w:r w:rsidR="00C87619">
        <w:rPr>
          <w:rFonts w:ascii="Times New Roman" w:hAnsi="Times New Roman" w:cs="Times New Roman"/>
          <w:sz w:val="28"/>
          <w:szCs w:val="28"/>
        </w:rPr>
        <w:t>35</w:t>
      </w:r>
      <w:r w:rsidRPr="001F55B2">
        <w:rPr>
          <w:rFonts w:ascii="Times New Roman" w:hAnsi="Times New Roman" w:cs="Times New Roman"/>
          <w:sz w:val="28"/>
          <w:szCs w:val="28"/>
        </w:rPr>
        <w:t>, комиссия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5B2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4FDDD414" w14:textId="41E1241E" w:rsidR="00C87619" w:rsidRDefault="009A3F28" w:rsidP="00713D0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3F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F28">
        <w:rPr>
          <w:rFonts w:ascii="Times New Roman" w:hAnsi="Times New Roman" w:cs="Times New Roman"/>
          <w:sz w:val="28"/>
          <w:szCs w:val="28"/>
        </w:rPr>
        <w:t xml:space="preserve">Освободить от </w:t>
      </w:r>
      <w:r w:rsidR="001F55B2">
        <w:rPr>
          <w:rFonts w:ascii="Times New Roman" w:hAnsi="Times New Roman" w:cs="Times New Roman"/>
          <w:sz w:val="28"/>
          <w:szCs w:val="28"/>
        </w:rPr>
        <w:t>обязанностей</w:t>
      </w:r>
      <w:r w:rsidRPr="009A3F28">
        <w:rPr>
          <w:rFonts w:ascii="Times New Roman" w:hAnsi="Times New Roman" w:cs="Times New Roman"/>
          <w:sz w:val="28"/>
          <w:szCs w:val="28"/>
        </w:rPr>
        <w:t xml:space="preserve"> </w:t>
      </w:r>
      <w:r w:rsidR="001F55B2">
        <w:rPr>
          <w:rFonts w:ascii="Times New Roman" w:hAnsi="Times New Roman" w:cs="Times New Roman"/>
          <w:sz w:val="28"/>
          <w:szCs w:val="28"/>
        </w:rPr>
        <w:t xml:space="preserve">члена участковой избирательной комиссии </w:t>
      </w:r>
      <w:r w:rsidRPr="009A3F28">
        <w:rPr>
          <w:rFonts w:ascii="Times New Roman" w:hAnsi="Times New Roman" w:cs="Times New Roman"/>
          <w:sz w:val="28"/>
          <w:szCs w:val="28"/>
        </w:rPr>
        <w:t>№</w:t>
      </w:r>
      <w:r w:rsidR="00F30DB3">
        <w:rPr>
          <w:rFonts w:ascii="Times New Roman" w:hAnsi="Times New Roman" w:cs="Times New Roman"/>
          <w:sz w:val="28"/>
          <w:szCs w:val="28"/>
        </w:rPr>
        <w:t> </w:t>
      </w:r>
      <w:r w:rsidR="00C87619">
        <w:rPr>
          <w:rFonts w:ascii="Times New Roman" w:hAnsi="Times New Roman" w:cs="Times New Roman"/>
          <w:sz w:val="28"/>
          <w:szCs w:val="28"/>
        </w:rPr>
        <w:t>35</w:t>
      </w:r>
      <w:r w:rsidRPr="009A3F28">
        <w:rPr>
          <w:rFonts w:ascii="Times New Roman" w:hAnsi="Times New Roman" w:cs="Times New Roman"/>
          <w:sz w:val="28"/>
          <w:szCs w:val="28"/>
        </w:rPr>
        <w:t xml:space="preserve"> </w:t>
      </w:r>
      <w:r w:rsidR="00C87619">
        <w:rPr>
          <w:rFonts w:ascii="Times New Roman" w:hAnsi="Times New Roman" w:cs="Times New Roman"/>
          <w:sz w:val="28"/>
          <w:szCs w:val="28"/>
        </w:rPr>
        <w:t>Возную Наталью Леонидовну</w:t>
      </w:r>
      <w:r w:rsidRPr="009A3F28">
        <w:rPr>
          <w:rFonts w:ascii="Times New Roman" w:hAnsi="Times New Roman" w:cs="Times New Roman"/>
          <w:sz w:val="28"/>
          <w:szCs w:val="28"/>
        </w:rPr>
        <w:t>, предложенн</w:t>
      </w:r>
      <w:r>
        <w:rPr>
          <w:rFonts w:ascii="Times New Roman" w:hAnsi="Times New Roman" w:cs="Times New Roman"/>
          <w:sz w:val="28"/>
          <w:szCs w:val="28"/>
        </w:rPr>
        <w:t xml:space="preserve">ую </w:t>
      </w:r>
      <w:r w:rsidRPr="009A3F28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87619" w:rsidRPr="00C87619">
        <w:rPr>
          <w:rFonts w:ascii="Times New Roman" w:hAnsi="Times New Roman" w:cs="Times New Roman"/>
          <w:sz w:val="28"/>
          <w:szCs w:val="28"/>
        </w:rPr>
        <w:t>Санкт-Петербургск</w:t>
      </w:r>
      <w:r w:rsidR="00C87619">
        <w:rPr>
          <w:rFonts w:ascii="Times New Roman" w:hAnsi="Times New Roman" w:cs="Times New Roman"/>
          <w:sz w:val="28"/>
          <w:szCs w:val="28"/>
        </w:rPr>
        <w:t>им</w:t>
      </w:r>
      <w:r w:rsidR="00C87619" w:rsidRPr="00C87619">
        <w:rPr>
          <w:rFonts w:ascii="Times New Roman" w:hAnsi="Times New Roman" w:cs="Times New Roman"/>
          <w:sz w:val="28"/>
          <w:szCs w:val="28"/>
        </w:rPr>
        <w:t xml:space="preserve"> региональн</w:t>
      </w:r>
      <w:r w:rsidR="00C87619">
        <w:rPr>
          <w:rFonts w:ascii="Times New Roman" w:hAnsi="Times New Roman" w:cs="Times New Roman"/>
          <w:sz w:val="28"/>
          <w:szCs w:val="28"/>
        </w:rPr>
        <w:t>ым</w:t>
      </w:r>
      <w:r w:rsidR="00C87619" w:rsidRPr="00C8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7619" w:rsidRPr="00C87619">
        <w:rPr>
          <w:rFonts w:ascii="Times New Roman" w:hAnsi="Times New Roman" w:cs="Times New Roman"/>
          <w:sz w:val="28"/>
          <w:szCs w:val="28"/>
        </w:rPr>
        <w:t>отделени</w:t>
      </w:r>
      <w:r w:rsidR="00C8761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C87619" w:rsidRPr="00C87619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F30DB3">
        <w:rPr>
          <w:rFonts w:ascii="Times New Roman" w:hAnsi="Times New Roman" w:cs="Times New Roman"/>
          <w:sz w:val="28"/>
          <w:szCs w:val="28"/>
        </w:rPr>
        <w:t xml:space="preserve"> </w:t>
      </w:r>
      <w:r w:rsidR="00F30DB3" w:rsidRPr="00F30DB3">
        <w:rPr>
          <w:rFonts w:ascii="Times New Roman" w:hAnsi="Times New Roman" w:cs="Times New Roman"/>
          <w:sz w:val="28"/>
          <w:szCs w:val="28"/>
        </w:rPr>
        <w:t>до истечения срока полномочий.</w:t>
      </w:r>
    </w:p>
    <w:p w14:paraId="0C1DE3DA" w14:textId="77777777" w:rsidR="009A3F28" w:rsidRPr="009A3F28" w:rsidRDefault="009A3F28" w:rsidP="00713D0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A3F28">
        <w:rPr>
          <w:rFonts w:ascii="Times New Roman" w:hAnsi="Times New Roman" w:cs="Times New Roman"/>
          <w:sz w:val="28"/>
          <w:szCs w:val="28"/>
        </w:rPr>
        <w:t>. Разместить настоящее решение на сайте Территориальной избирательной комиссии № 31 в информационно-телекоммуникационной сети «Интернет».</w:t>
      </w:r>
    </w:p>
    <w:p w14:paraId="46644275" w14:textId="2D073465" w:rsidR="009A3F28" w:rsidRDefault="00F30DB3" w:rsidP="00713D0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A3F28">
        <w:rPr>
          <w:rFonts w:ascii="Times New Roman" w:hAnsi="Times New Roman" w:cs="Times New Roman"/>
          <w:sz w:val="28"/>
          <w:szCs w:val="28"/>
        </w:rPr>
        <w:t xml:space="preserve">. </w:t>
      </w:r>
      <w:r w:rsidR="009A3F28" w:rsidRPr="009A3F28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решения возложить на председателя Территориальной избирательной комиссии № 31 Т.П. Чернову</w:t>
      </w:r>
      <w:r w:rsidR="00713D02">
        <w:rPr>
          <w:rFonts w:ascii="Times New Roman" w:hAnsi="Times New Roman" w:cs="Times New Roman"/>
          <w:sz w:val="28"/>
          <w:szCs w:val="28"/>
        </w:rPr>
        <w:t>.</w:t>
      </w:r>
    </w:p>
    <w:p w14:paraId="6485CD96" w14:textId="77777777" w:rsidR="00713D02" w:rsidRDefault="00713D02" w:rsidP="00713D0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566CC1" w14:textId="77777777" w:rsidR="009A3F28" w:rsidRPr="009A3F28" w:rsidRDefault="009A3F28" w:rsidP="009A3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F28">
        <w:rPr>
          <w:rFonts w:ascii="Times New Roman" w:hAnsi="Times New Roman" w:cs="Times New Roman"/>
          <w:sz w:val="28"/>
          <w:szCs w:val="28"/>
        </w:rPr>
        <w:t>Председатель Территориальной</w:t>
      </w:r>
    </w:p>
    <w:p w14:paraId="0196F153" w14:textId="77777777" w:rsidR="009A3F28" w:rsidRPr="009A3F28" w:rsidRDefault="009A3F28" w:rsidP="009A3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F28">
        <w:rPr>
          <w:rFonts w:ascii="Times New Roman" w:hAnsi="Times New Roman" w:cs="Times New Roman"/>
          <w:sz w:val="28"/>
          <w:szCs w:val="28"/>
        </w:rPr>
        <w:t xml:space="preserve">избирательной комиссии № 31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A3F28">
        <w:rPr>
          <w:rFonts w:ascii="Times New Roman" w:hAnsi="Times New Roman" w:cs="Times New Roman"/>
          <w:sz w:val="28"/>
          <w:szCs w:val="28"/>
        </w:rPr>
        <w:t>Т.П. Чернова</w:t>
      </w:r>
    </w:p>
    <w:p w14:paraId="16B49C07" w14:textId="77777777" w:rsidR="009A3F28" w:rsidRDefault="009A3F28" w:rsidP="009A3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D265BA" w14:textId="77777777" w:rsidR="009A3F28" w:rsidRPr="009A3F28" w:rsidRDefault="009A3F28" w:rsidP="009A3F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3F28">
        <w:rPr>
          <w:rFonts w:ascii="Times New Roman" w:hAnsi="Times New Roman" w:cs="Times New Roman"/>
          <w:sz w:val="28"/>
          <w:szCs w:val="28"/>
        </w:rPr>
        <w:t>Секретарь Территориальной</w:t>
      </w:r>
    </w:p>
    <w:p w14:paraId="079563DB" w14:textId="77777777" w:rsidR="00F06180" w:rsidRPr="009A3F28" w:rsidRDefault="009A3F28" w:rsidP="009A3F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A3F28">
        <w:rPr>
          <w:rFonts w:ascii="Times New Roman" w:hAnsi="Times New Roman" w:cs="Times New Roman"/>
          <w:sz w:val="28"/>
          <w:szCs w:val="28"/>
        </w:rPr>
        <w:t>избирательной комиссии № 31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9A3F28">
        <w:rPr>
          <w:rFonts w:ascii="Times New Roman" w:hAnsi="Times New Roman" w:cs="Times New Roman"/>
          <w:sz w:val="28"/>
          <w:szCs w:val="28"/>
        </w:rPr>
        <w:t xml:space="preserve"> А.Е. Дорофеева</w:t>
      </w:r>
    </w:p>
    <w:sectPr w:rsidR="00F06180" w:rsidRPr="009A3F28" w:rsidSect="00713D0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92750" w14:textId="77777777" w:rsidR="00DE0E48" w:rsidRDefault="00DE0E48" w:rsidP="009A3F28">
      <w:pPr>
        <w:spacing w:after="0" w:line="240" w:lineRule="auto"/>
      </w:pPr>
      <w:r>
        <w:separator/>
      </w:r>
    </w:p>
  </w:endnote>
  <w:endnote w:type="continuationSeparator" w:id="0">
    <w:p w14:paraId="437526C5" w14:textId="77777777" w:rsidR="00DE0E48" w:rsidRDefault="00DE0E48" w:rsidP="009A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0F22E" w14:textId="77777777" w:rsidR="00DE0E48" w:rsidRDefault="00DE0E48" w:rsidP="009A3F28">
      <w:pPr>
        <w:spacing w:after="0" w:line="240" w:lineRule="auto"/>
      </w:pPr>
      <w:r>
        <w:separator/>
      </w:r>
    </w:p>
  </w:footnote>
  <w:footnote w:type="continuationSeparator" w:id="0">
    <w:p w14:paraId="7938D25F" w14:textId="77777777" w:rsidR="00DE0E48" w:rsidRDefault="00DE0E48" w:rsidP="009A3F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F28"/>
    <w:rsid w:val="00093D43"/>
    <w:rsid w:val="001F55B2"/>
    <w:rsid w:val="00242A0D"/>
    <w:rsid w:val="00292135"/>
    <w:rsid w:val="004D58AE"/>
    <w:rsid w:val="004E61C0"/>
    <w:rsid w:val="00645BF6"/>
    <w:rsid w:val="006B58A4"/>
    <w:rsid w:val="00713D02"/>
    <w:rsid w:val="00715A98"/>
    <w:rsid w:val="00816C75"/>
    <w:rsid w:val="008A7CF3"/>
    <w:rsid w:val="00924184"/>
    <w:rsid w:val="009A3F28"/>
    <w:rsid w:val="00A02E8C"/>
    <w:rsid w:val="00A161EA"/>
    <w:rsid w:val="00B82354"/>
    <w:rsid w:val="00C87619"/>
    <w:rsid w:val="00DD3E36"/>
    <w:rsid w:val="00DE0E48"/>
    <w:rsid w:val="00E021DE"/>
    <w:rsid w:val="00E07514"/>
    <w:rsid w:val="00F06180"/>
    <w:rsid w:val="00F30DB3"/>
    <w:rsid w:val="00FB4814"/>
    <w:rsid w:val="00FB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03FA2"/>
  <w15:chartTrackingRefBased/>
  <w15:docId w15:val="{35065596-1BB1-49A3-9E85-F0054CEDD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3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A3F28"/>
  </w:style>
  <w:style w:type="paragraph" w:styleId="a5">
    <w:name w:val="footer"/>
    <w:basedOn w:val="a"/>
    <w:link w:val="a6"/>
    <w:uiPriority w:val="99"/>
    <w:unhideWhenUsed/>
    <w:rsid w:val="009A3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3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31 TIK</cp:lastModifiedBy>
  <cp:revision>6</cp:revision>
  <cp:lastPrinted>2026-05-28T06:38:00Z</cp:lastPrinted>
  <dcterms:created xsi:type="dcterms:W3CDTF">2026-05-07T10:29:00Z</dcterms:created>
  <dcterms:modified xsi:type="dcterms:W3CDTF">2026-05-28T06:38:00Z</dcterms:modified>
</cp:coreProperties>
</file>